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6DD5" w:rsidRDefault="006B6DD5" w:rsidP="006B6DD5">
      <w:pPr>
        <w:pStyle w:val="Listenabsatz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Woher kommt Gott?</w:t>
      </w:r>
    </w:p>
    <w:p w:rsidR="006B6DD5" w:rsidRDefault="006B6DD5" w:rsidP="006B6DD5">
      <w:pPr>
        <w:pStyle w:val="Listenabsatz"/>
        <w:rPr>
          <w:rFonts w:ascii="Arial" w:hAnsi="Arial" w:cs="Arial"/>
          <w:sz w:val="19"/>
          <w:szCs w:val="19"/>
        </w:rPr>
      </w:pPr>
    </w:p>
    <w:p w:rsidR="006B6DD5" w:rsidRDefault="006B6DD5" w:rsidP="006B6DD5">
      <w:pPr>
        <w:pStyle w:val="Listenabsatz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Wenn man Gott denken möchte, dann muss sich sehr anstrengenden. Denn man muss sich vorstellen, dass Gott unendlich ist. Er ist unendlich GROSS, unendlich FREUNDLICH, unendlich </w:t>
      </w:r>
      <w:bookmarkStart w:id="0" w:name="_GoBack"/>
      <w:bookmarkEnd w:id="0"/>
    </w:p>
    <w:p w:rsidR="006B6DD5" w:rsidRDefault="006B6DD5" w:rsidP="006B6DD5">
      <w:pPr>
        <w:pStyle w:val="Listenabsatz"/>
        <w:rPr>
          <w:rFonts w:ascii="Arial" w:hAnsi="Arial" w:cs="Arial"/>
          <w:sz w:val="19"/>
          <w:szCs w:val="19"/>
        </w:rPr>
      </w:pPr>
    </w:p>
    <w:p w:rsidR="006B6DD5" w:rsidRDefault="006B6DD5" w:rsidP="006B6DD5">
      <w:pPr>
        <w:pStyle w:val="Listenabsatz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Wie ist Gott auf die Welt gekommen?</w:t>
      </w:r>
      <w:r>
        <w:rPr>
          <w:rFonts w:ascii="Arial" w:hAnsi="Arial" w:cs="Arial"/>
          <w:sz w:val="19"/>
          <w:szCs w:val="19"/>
        </w:rPr>
        <w:br/>
        <w:t>Wann ist Gott geboren?</w:t>
      </w:r>
    </w:p>
    <w:p w:rsidR="002827AD" w:rsidRDefault="00B024F6"/>
    <w:sectPr w:rsidR="002827A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02DD3"/>
    <w:multiLevelType w:val="hybridMultilevel"/>
    <w:tmpl w:val="5524AA1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DD5"/>
    <w:rsid w:val="0028403F"/>
    <w:rsid w:val="006B6DD5"/>
    <w:rsid w:val="00B024F6"/>
    <w:rsid w:val="00F7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0CEFD"/>
  <w15:chartTrackingRefBased/>
  <w15:docId w15:val="{2D156181-3479-4055-9DCA-E4156FFD7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B6DD5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26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Stiehl, Tanja</dc:creator>
  <cp:keywords/>
  <dc:description/>
  <cp:lastModifiedBy>Stiehl, Tanja</cp:lastModifiedBy>
  <cp:revision>1</cp:revision>
  <dcterms:created xsi:type="dcterms:W3CDTF">2021-09-16T14:04:00Z</dcterms:created>
  <dcterms:modified xsi:type="dcterms:W3CDTF">2021-09-16T14:44:00Z</dcterms:modified>
</cp:coreProperties>
</file>